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5" w:rsidRDefault="00F044F5" w:rsidP="00F044F5">
      <w:pPr>
        <w:jc w:val="center"/>
        <w:rPr>
          <w:sz w:val="28"/>
          <w:szCs w:val="28"/>
        </w:rPr>
      </w:pPr>
    </w:p>
    <w:p w:rsidR="00F044F5" w:rsidRDefault="00F044F5" w:rsidP="00F044F5">
      <w:pPr>
        <w:pStyle w:val="2"/>
      </w:pPr>
      <w:r>
        <w:rPr>
          <w:bCs/>
          <w:sz w:val="24"/>
        </w:rPr>
        <w:t>АДМИНИСТРАЦИЯ  ЖИРНОВСКОГО  МУНИЦИПАЛЬНОГО РАЙОНА  ВОЛГОГРАДСКОЙ  ОБЛАСТИ</w:t>
      </w:r>
      <w:r>
        <w:rPr>
          <w:sz w:val="24"/>
        </w:rPr>
        <w:t xml:space="preserve"> </w:t>
      </w:r>
      <w:r>
        <w:t xml:space="preserve"> </w:t>
      </w:r>
    </w:p>
    <w:p w:rsidR="00F044F5" w:rsidRDefault="00F044F5" w:rsidP="00F044F5">
      <w:pPr>
        <w:jc w:val="center"/>
        <w:rPr>
          <w:bCs/>
        </w:rPr>
      </w:pPr>
      <w:r>
        <w:rPr>
          <w:b/>
        </w:rPr>
        <w:t>КОМИТЕТ  ПО  ОБРАЗОВАНИЮ</w:t>
      </w:r>
      <w:r>
        <w:rPr>
          <w:bCs/>
        </w:rPr>
        <w:t xml:space="preserve"> </w:t>
      </w:r>
    </w:p>
    <w:p w:rsidR="00F044F5" w:rsidRDefault="00F044F5" w:rsidP="00F044F5">
      <w:pPr>
        <w:jc w:val="center"/>
        <w:rPr>
          <w:b/>
          <w:sz w:val="20"/>
          <w:szCs w:val="20"/>
        </w:rPr>
      </w:pPr>
      <w:r>
        <w:rPr>
          <w:b/>
        </w:rPr>
        <w:t>АДМИНИСТРАЦИИ  ЖИРНОВСКОГО  МУНИЦИПАЛЬНОГО РАЙОНА  ВОЛГОГРАДСКОЙ ОБЛАСТИ</w:t>
      </w:r>
    </w:p>
    <w:p w:rsidR="00F044F5" w:rsidRDefault="00F044F5" w:rsidP="00F044F5">
      <w:pPr>
        <w:jc w:val="center"/>
        <w:rPr>
          <w:b/>
          <w:sz w:val="20"/>
          <w:szCs w:val="20"/>
        </w:rPr>
      </w:pPr>
    </w:p>
    <w:p w:rsidR="00F044F5" w:rsidRDefault="00F044F5" w:rsidP="00F044F5">
      <w:pPr>
        <w:jc w:val="center"/>
        <w:rPr>
          <w:sz w:val="20"/>
          <w:szCs w:val="20"/>
        </w:rPr>
      </w:pPr>
      <w:r>
        <w:rPr>
          <w:sz w:val="20"/>
        </w:rPr>
        <w:t xml:space="preserve">Кирова ул., д. </w:t>
      </w:r>
      <w:smartTag w:uri="urn:schemas-microsoft-com:office:smarttags" w:element="metricconverter">
        <w:smartTagPr>
          <w:attr w:name="ProductID" w:val="1, г"/>
        </w:smartTagPr>
        <w:r>
          <w:rPr>
            <w:sz w:val="20"/>
          </w:rPr>
          <w:t>1, г</w:t>
        </w:r>
      </w:smartTag>
      <w:r>
        <w:rPr>
          <w:sz w:val="20"/>
        </w:rPr>
        <w:t>. Жирновск,  Волгоградская  область, 403791.  Тел. (84454)5-43-26. Факс (84454) 5-57-46</w:t>
      </w:r>
    </w:p>
    <w:p w:rsidR="00F044F5" w:rsidRDefault="00F044F5" w:rsidP="00F044F5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bCs/>
          <w:sz w:val="20"/>
          <w:szCs w:val="20"/>
          <w:lang w:val="en-US"/>
        </w:rPr>
        <w:t>edu</w:t>
      </w:r>
      <w:r>
        <w:rPr>
          <w:bCs/>
          <w:sz w:val="20"/>
          <w:szCs w:val="20"/>
        </w:rPr>
        <w:t>_</w:t>
      </w:r>
      <w:r>
        <w:rPr>
          <w:bCs/>
          <w:sz w:val="20"/>
          <w:szCs w:val="20"/>
          <w:lang w:val="en-US"/>
        </w:rPr>
        <w:t>zhirn</w:t>
      </w:r>
      <w:r>
        <w:rPr>
          <w:bCs/>
          <w:sz w:val="20"/>
          <w:szCs w:val="20"/>
        </w:rPr>
        <w:t>@</w:t>
      </w:r>
      <w:r>
        <w:rPr>
          <w:bCs/>
          <w:sz w:val="20"/>
          <w:szCs w:val="20"/>
          <w:lang w:val="en-US"/>
        </w:rPr>
        <w:t>volganet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ru</w:t>
      </w:r>
    </w:p>
    <w:p w:rsidR="00F044F5" w:rsidRDefault="00F044F5" w:rsidP="00F044F5">
      <w:pPr>
        <w:jc w:val="center"/>
        <w:rPr>
          <w:sz w:val="20"/>
          <w:szCs w:val="20"/>
        </w:rPr>
      </w:pPr>
      <w:r>
        <w:rPr>
          <w:sz w:val="20"/>
        </w:rPr>
        <w:t>ОКПО80200184, ОГРН 1073453000796, ИНН/КПП 3407011107/340701001</w:t>
      </w:r>
    </w:p>
    <w:p w:rsidR="00F044F5" w:rsidRDefault="00F044F5" w:rsidP="00F044F5">
      <w:pPr>
        <w:rPr>
          <w:sz w:val="20"/>
          <w:szCs w:val="20"/>
        </w:rPr>
      </w:pPr>
      <w:r>
        <w:rPr>
          <w:sz w:val="20"/>
        </w:rPr>
        <w:t xml:space="preserve">      </w:t>
      </w:r>
    </w:p>
    <w:p w:rsidR="00F044F5" w:rsidRDefault="00F044F5" w:rsidP="00F044F5">
      <w:pPr>
        <w:rPr>
          <w:sz w:val="20"/>
          <w:szCs w:val="20"/>
        </w:rPr>
      </w:pPr>
    </w:p>
    <w:p w:rsidR="00F044F5" w:rsidRPr="00F044F5" w:rsidRDefault="00F044F5" w:rsidP="00F044F5">
      <w:pPr>
        <w:jc w:val="both"/>
        <w:rPr>
          <w:sz w:val="28"/>
          <w:szCs w:val="28"/>
        </w:rPr>
      </w:pPr>
      <w:r w:rsidRPr="00F044F5">
        <w:rPr>
          <w:sz w:val="28"/>
          <w:szCs w:val="28"/>
        </w:rPr>
        <w:t xml:space="preserve">от   </w:t>
      </w:r>
      <w:r w:rsidR="00CE3EB4">
        <w:rPr>
          <w:sz w:val="28"/>
          <w:szCs w:val="28"/>
        </w:rPr>
        <w:t>27</w:t>
      </w:r>
      <w:r w:rsidRPr="00F044F5">
        <w:rPr>
          <w:sz w:val="28"/>
          <w:szCs w:val="28"/>
        </w:rPr>
        <w:t>.</w:t>
      </w:r>
      <w:r w:rsidR="00CE3EB4">
        <w:rPr>
          <w:sz w:val="28"/>
          <w:szCs w:val="28"/>
        </w:rPr>
        <w:t>10</w:t>
      </w:r>
      <w:r w:rsidRPr="00F044F5">
        <w:rPr>
          <w:sz w:val="28"/>
          <w:szCs w:val="28"/>
        </w:rPr>
        <w:t>.201</w:t>
      </w:r>
      <w:r w:rsidR="004547D1">
        <w:rPr>
          <w:sz w:val="28"/>
          <w:szCs w:val="28"/>
        </w:rPr>
        <w:t>6</w:t>
      </w:r>
      <w:r w:rsidRPr="00F044F5">
        <w:rPr>
          <w:sz w:val="28"/>
          <w:szCs w:val="28"/>
        </w:rPr>
        <w:t xml:space="preserve">  № </w:t>
      </w:r>
      <w:r w:rsidR="00CE3EB4">
        <w:rPr>
          <w:sz w:val="28"/>
          <w:szCs w:val="28"/>
        </w:rPr>
        <w:t>1659</w:t>
      </w:r>
    </w:p>
    <w:p w:rsidR="00F044F5" w:rsidRPr="00F044F5" w:rsidRDefault="00F044F5" w:rsidP="00F044F5">
      <w:pPr>
        <w:jc w:val="right"/>
        <w:rPr>
          <w:sz w:val="28"/>
          <w:szCs w:val="28"/>
        </w:rPr>
      </w:pPr>
      <w:r w:rsidRPr="00F044F5">
        <w:rPr>
          <w:sz w:val="28"/>
          <w:szCs w:val="28"/>
        </w:rPr>
        <w:t xml:space="preserve">       Руководителям </w:t>
      </w:r>
      <w:proofErr w:type="gramStart"/>
      <w:r w:rsidRPr="00F044F5">
        <w:rPr>
          <w:sz w:val="28"/>
          <w:szCs w:val="28"/>
        </w:rPr>
        <w:t>общеобразовательных</w:t>
      </w:r>
      <w:proofErr w:type="gramEnd"/>
    </w:p>
    <w:p w:rsidR="00F044F5" w:rsidRPr="00F044F5" w:rsidRDefault="00F044F5" w:rsidP="00F044F5">
      <w:pPr>
        <w:jc w:val="center"/>
        <w:rPr>
          <w:sz w:val="28"/>
          <w:szCs w:val="28"/>
        </w:rPr>
      </w:pPr>
      <w:r w:rsidRPr="00F044F5">
        <w:rPr>
          <w:sz w:val="28"/>
          <w:szCs w:val="28"/>
        </w:rPr>
        <w:t xml:space="preserve">                       организаций</w:t>
      </w:r>
    </w:p>
    <w:p w:rsidR="00F044F5" w:rsidRPr="00F044F5" w:rsidRDefault="00F044F5" w:rsidP="00F044F5">
      <w:pPr>
        <w:spacing w:line="240" w:lineRule="exact"/>
        <w:rPr>
          <w:sz w:val="28"/>
          <w:szCs w:val="28"/>
        </w:rPr>
      </w:pPr>
    </w:p>
    <w:p w:rsidR="00F044F5" w:rsidRDefault="00F044F5" w:rsidP="00F044F5">
      <w:pPr>
        <w:jc w:val="both"/>
      </w:pPr>
      <w:r>
        <w:t xml:space="preserve">            </w:t>
      </w:r>
    </w:p>
    <w:p w:rsidR="004547D1" w:rsidRDefault="00F044F5" w:rsidP="004547D1">
      <w:pPr>
        <w:pStyle w:val="1"/>
        <w:shd w:val="clear" w:color="auto" w:fill="auto"/>
        <w:spacing w:after="0" w:line="302" w:lineRule="exact"/>
        <w:ind w:left="20" w:right="20" w:firstLine="700"/>
        <w:jc w:val="both"/>
      </w:pPr>
      <w:r>
        <w:t xml:space="preserve">         </w:t>
      </w:r>
      <w:proofErr w:type="gramStart"/>
      <w:r w:rsidRPr="00F044F5">
        <w:t xml:space="preserve">Комитет по образованию администрации Жирновского муниципального района </w:t>
      </w:r>
      <w:r w:rsidR="007A497A">
        <w:t xml:space="preserve">в соответствии с </w:t>
      </w:r>
      <w:r w:rsidRPr="00F044F5">
        <w:t>письм</w:t>
      </w:r>
      <w:r w:rsidR="007A497A">
        <w:t>ом</w:t>
      </w:r>
      <w:r w:rsidRPr="00F044F5">
        <w:t xml:space="preserve"> комитета образования и науки Волгоградской области </w:t>
      </w:r>
      <w:r w:rsidR="004547D1">
        <w:rPr>
          <w:color w:val="000000"/>
          <w:lang w:eastAsia="ru-RU" w:bidi="ru-RU"/>
        </w:rPr>
        <w:t xml:space="preserve">(далее - комитет) </w:t>
      </w:r>
      <w:r>
        <w:t>от</w:t>
      </w:r>
      <w:r w:rsidR="007A497A">
        <w:t xml:space="preserve"> </w:t>
      </w:r>
      <w:r w:rsidR="00CE3EB4">
        <w:t>13</w:t>
      </w:r>
      <w:r w:rsidRPr="00F044F5">
        <w:t>.</w:t>
      </w:r>
      <w:r w:rsidR="00CE3EB4">
        <w:t>10</w:t>
      </w:r>
      <w:r w:rsidRPr="00F044F5">
        <w:t>.201</w:t>
      </w:r>
      <w:r w:rsidR="004547D1">
        <w:t>6</w:t>
      </w:r>
      <w:r w:rsidRPr="00F044F5">
        <w:t xml:space="preserve"> № И-1</w:t>
      </w:r>
      <w:r w:rsidR="007A497A">
        <w:t>0</w:t>
      </w:r>
      <w:r w:rsidRPr="00F044F5">
        <w:t>/</w:t>
      </w:r>
      <w:r w:rsidR="008A13AD">
        <w:t>1</w:t>
      </w:r>
      <w:r w:rsidR="00CE3EB4">
        <w:t>03931</w:t>
      </w:r>
      <w:r w:rsidRPr="00F044F5">
        <w:t xml:space="preserve">  </w:t>
      </w:r>
      <w:r w:rsidR="004547D1">
        <w:rPr>
          <w:color w:val="000000"/>
          <w:lang w:eastAsia="ru-RU" w:bidi="ru-RU"/>
        </w:rPr>
        <w:t xml:space="preserve">направляет приказ комитета от </w:t>
      </w:r>
      <w:r w:rsidR="00CE3EB4">
        <w:rPr>
          <w:color w:val="000000"/>
          <w:lang w:eastAsia="ru-RU" w:bidi="ru-RU"/>
        </w:rPr>
        <w:t>13</w:t>
      </w:r>
      <w:r w:rsidR="004547D1">
        <w:rPr>
          <w:color w:val="000000"/>
          <w:lang w:eastAsia="ru-RU" w:bidi="ru-RU"/>
        </w:rPr>
        <w:t>.</w:t>
      </w:r>
      <w:r w:rsidR="00CE3EB4">
        <w:rPr>
          <w:color w:val="000000"/>
          <w:lang w:eastAsia="ru-RU" w:bidi="ru-RU"/>
        </w:rPr>
        <w:t>10</w:t>
      </w:r>
      <w:r w:rsidR="004547D1">
        <w:rPr>
          <w:color w:val="000000"/>
          <w:lang w:eastAsia="ru-RU" w:bidi="ru-RU"/>
        </w:rPr>
        <w:t xml:space="preserve">.2016 № </w:t>
      </w:r>
      <w:r w:rsidR="00CE3EB4">
        <w:rPr>
          <w:color w:val="000000"/>
          <w:lang w:eastAsia="ru-RU" w:bidi="ru-RU"/>
        </w:rPr>
        <w:t>109</w:t>
      </w:r>
      <w:r w:rsidR="004547D1">
        <w:rPr>
          <w:color w:val="000000"/>
          <w:lang w:eastAsia="ru-RU" w:bidi="ru-RU"/>
        </w:rPr>
        <w:t xml:space="preserve"> "</w:t>
      </w:r>
      <w:r w:rsidR="00CE3EB4">
        <w:rPr>
          <w:color w:val="000000"/>
          <w:lang w:eastAsia="ru-RU" w:bidi="ru-RU"/>
        </w:rPr>
        <w:t>О внесении изменений в приказ комитета образования и науки Волгоградской области от 01 сентября 2016 г. № 93 «</w:t>
      </w:r>
      <w:r w:rsidR="004547D1">
        <w:rPr>
          <w:color w:val="000000"/>
          <w:lang w:eastAsia="ru-RU" w:bidi="ru-RU"/>
        </w:rPr>
        <w:t>Об утверждении Порядка предоставления обучающимся по очной форме обучения в муниципальных общеобразовательных организациях Волгоградской</w:t>
      </w:r>
      <w:proofErr w:type="gramEnd"/>
      <w:r w:rsidR="004547D1">
        <w:rPr>
          <w:color w:val="000000"/>
          <w:lang w:eastAsia="ru-RU" w:bidi="ru-RU"/>
        </w:rPr>
        <w:t xml:space="preserve"> области частичной компенсации стоимости питания" (далее - приказ).</w:t>
      </w:r>
    </w:p>
    <w:p w:rsidR="004547D1" w:rsidRDefault="004547D1" w:rsidP="00CE3EB4">
      <w:pPr>
        <w:pStyle w:val="1"/>
        <w:shd w:val="clear" w:color="auto" w:fill="auto"/>
        <w:spacing w:after="0" w:line="302" w:lineRule="exact"/>
        <w:ind w:left="20" w:right="20" w:firstLine="700"/>
        <w:jc w:val="both"/>
      </w:pPr>
      <w:r>
        <w:rPr>
          <w:color w:val="000000"/>
          <w:lang w:eastAsia="ru-RU" w:bidi="ru-RU"/>
        </w:rPr>
        <w:t>Обращаем  Ваше внимание, что в</w:t>
      </w:r>
      <w:r w:rsidR="00CE3EB4">
        <w:rPr>
          <w:color w:val="000000"/>
          <w:lang w:eastAsia="ru-RU" w:bidi="ru-RU"/>
        </w:rPr>
        <w:t xml:space="preserve"> приказе Порядок предоставления  </w:t>
      </w:r>
      <w:proofErr w:type="gramStart"/>
      <w:r w:rsidR="00CE3EB4">
        <w:rPr>
          <w:color w:val="000000"/>
          <w:lang w:eastAsia="ru-RU" w:bidi="ru-RU"/>
        </w:rPr>
        <w:t>обучающимся</w:t>
      </w:r>
      <w:proofErr w:type="gramEnd"/>
      <w:r w:rsidR="00CE3EB4">
        <w:rPr>
          <w:color w:val="000000"/>
          <w:lang w:eastAsia="ru-RU" w:bidi="ru-RU"/>
        </w:rPr>
        <w:t xml:space="preserve"> по очной форме обучения в муниципальных общеобразовательных организациях Волгоградской области частичной  компенсации стоимости питания (далее – Порядок) изложен в новой редакции и имеет приложение – форму заявления родителей на предоставление мер социальной поддержки.</w:t>
      </w:r>
      <w:r>
        <w:rPr>
          <w:color w:val="000000"/>
          <w:lang w:eastAsia="ru-RU" w:bidi="ru-RU"/>
        </w:rPr>
        <w:t xml:space="preserve"> </w:t>
      </w:r>
    </w:p>
    <w:p w:rsidR="004547D1" w:rsidRDefault="004547D1" w:rsidP="004547D1">
      <w:pPr>
        <w:pStyle w:val="1"/>
        <w:shd w:val="clear" w:color="auto" w:fill="auto"/>
        <w:spacing w:after="894" w:line="302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Просим Вас внимательно ознакомиться с приказом для организации </w:t>
      </w:r>
      <w:r w:rsidR="00CE3EB4">
        <w:rPr>
          <w:color w:val="000000"/>
          <w:lang w:eastAsia="ru-RU" w:bidi="ru-RU"/>
        </w:rPr>
        <w:t xml:space="preserve">дальнейшей </w:t>
      </w:r>
      <w:r>
        <w:rPr>
          <w:color w:val="000000"/>
          <w:lang w:eastAsia="ru-RU" w:bidi="ru-RU"/>
        </w:rPr>
        <w:t>работы.</w:t>
      </w:r>
      <w:r w:rsidR="00F044F5">
        <w:t xml:space="preserve"> </w:t>
      </w:r>
    </w:p>
    <w:p w:rsidR="00F044F5" w:rsidRDefault="00F044F5" w:rsidP="00CE3EB4">
      <w:pPr>
        <w:pStyle w:val="1"/>
        <w:shd w:val="clear" w:color="auto" w:fill="auto"/>
        <w:spacing w:after="894" w:line="302" w:lineRule="exact"/>
        <w:ind w:left="20" w:right="20" w:hanging="20"/>
        <w:jc w:val="both"/>
      </w:pPr>
      <w:r>
        <w:t xml:space="preserve">  </w:t>
      </w:r>
      <w:r w:rsidRPr="00F044F5">
        <w:t>Председатель комитета по образованию</w:t>
      </w:r>
      <w:r w:rsidRPr="00F044F5">
        <w:tab/>
      </w:r>
      <w:r w:rsidRPr="00F044F5">
        <w:tab/>
        <w:t xml:space="preserve">           </w:t>
      </w:r>
      <w:r w:rsidR="00CE3EB4">
        <w:t xml:space="preserve">       </w:t>
      </w:r>
      <w:r w:rsidRPr="00F044F5">
        <w:t>О.В. Олейникова</w:t>
      </w:r>
    </w:p>
    <w:p w:rsidR="00CE3EB4" w:rsidRDefault="00CE3EB4">
      <w:pPr>
        <w:rPr>
          <w:sz w:val="22"/>
          <w:szCs w:val="22"/>
        </w:rPr>
      </w:pPr>
    </w:p>
    <w:p w:rsidR="00CE3EB4" w:rsidRDefault="00CE3EB4">
      <w:pPr>
        <w:rPr>
          <w:sz w:val="22"/>
          <w:szCs w:val="22"/>
        </w:rPr>
      </w:pPr>
    </w:p>
    <w:p w:rsidR="00CE3EB4" w:rsidRDefault="00CE3EB4">
      <w:pPr>
        <w:rPr>
          <w:sz w:val="22"/>
          <w:szCs w:val="22"/>
        </w:rPr>
      </w:pPr>
    </w:p>
    <w:p w:rsidR="00CE3EB4" w:rsidRDefault="00CE3EB4">
      <w:pPr>
        <w:rPr>
          <w:sz w:val="22"/>
          <w:szCs w:val="22"/>
        </w:rPr>
      </w:pPr>
    </w:p>
    <w:p w:rsidR="00CE3EB4" w:rsidRDefault="00CE3EB4">
      <w:pPr>
        <w:rPr>
          <w:sz w:val="22"/>
          <w:szCs w:val="22"/>
        </w:rPr>
      </w:pPr>
    </w:p>
    <w:p w:rsidR="000B7F76" w:rsidRDefault="00D4012F">
      <w:r w:rsidRPr="00F044F5">
        <w:rPr>
          <w:sz w:val="22"/>
          <w:szCs w:val="22"/>
        </w:rPr>
        <w:t xml:space="preserve">С.Ф. </w:t>
      </w:r>
      <w:r w:rsidR="00F044F5" w:rsidRPr="00F044F5">
        <w:rPr>
          <w:sz w:val="22"/>
          <w:szCs w:val="22"/>
        </w:rPr>
        <w:t>Фетисова</w:t>
      </w:r>
      <w:r>
        <w:rPr>
          <w:sz w:val="22"/>
          <w:szCs w:val="22"/>
        </w:rPr>
        <w:t>,</w:t>
      </w:r>
      <w:r w:rsidR="00F044F5" w:rsidRPr="00F044F5">
        <w:rPr>
          <w:sz w:val="22"/>
          <w:szCs w:val="22"/>
        </w:rPr>
        <w:t xml:space="preserve"> 5-5</w:t>
      </w:r>
      <w:r w:rsidR="004547D1">
        <w:rPr>
          <w:sz w:val="22"/>
          <w:szCs w:val="22"/>
        </w:rPr>
        <w:t>7</w:t>
      </w:r>
      <w:r w:rsidR="00F044F5" w:rsidRPr="00F044F5">
        <w:rPr>
          <w:sz w:val="22"/>
          <w:szCs w:val="22"/>
        </w:rPr>
        <w:t>-</w:t>
      </w:r>
      <w:r w:rsidR="004547D1">
        <w:rPr>
          <w:sz w:val="22"/>
          <w:szCs w:val="22"/>
        </w:rPr>
        <w:t>7</w:t>
      </w:r>
      <w:r w:rsidR="00F044F5" w:rsidRPr="00F044F5">
        <w:rPr>
          <w:sz w:val="22"/>
          <w:szCs w:val="22"/>
        </w:rPr>
        <w:t>5</w:t>
      </w:r>
    </w:p>
    <w:sectPr w:rsidR="000B7F76" w:rsidSect="000B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F5"/>
    <w:rsid w:val="000B7F76"/>
    <w:rsid w:val="004547D1"/>
    <w:rsid w:val="007A497A"/>
    <w:rsid w:val="00854F50"/>
    <w:rsid w:val="008A13AD"/>
    <w:rsid w:val="00A46E9F"/>
    <w:rsid w:val="00A5202C"/>
    <w:rsid w:val="00CE3EB4"/>
    <w:rsid w:val="00D10F1F"/>
    <w:rsid w:val="00D4012F"/>
    <w:rsid w:val="00F044F5"/>
    <w:rsid w:val="00F6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4F5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4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F044F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454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547D1"/>
    <w:pPr>
      <w:widowControl w:val="0"/>
      <w:shd w:val="clear" w:color="auto" w:fill="FFFFFF"/>
      <w:spacing w:after="180" w:line="23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2016-10-27T08:54:00Z</cp:lastPrinted>
  <dcterms:created xsi:type="dcterms:W3CDTF">2015-06-02T12:41:00Z</dcterms:created>
  <dcterms:modified xsi:type="dcterms:W3CDTF">2016-10-27T08:59:00Z</dcterms:modified>
</cp:coreProperties>
</file>